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FA7C1" w14:textId="77777777" w:rsidR="00914648" w:rsidRDefault="009662E9">
      <w:r>
        <w:t>Dear Friends of The Day School,</w:t>
      </w:r>
    </w:p>
    <w:p w14:paraId="38536E8E" w14:textId="77777777" w:rsidR="009662E9" w:rsidRDefault="009662E9" w:rsidP="009662E9">
      <w:r>
        <w:t xml:space="preserve">We are pleased to announce that The Children’s Institute will participate in the </w:t>
      </w:r>
      <w:r w:rsidRPr="00D17DC2">
        <w:rPr>
          <w:b/>
        </w:rPr>
        <w:t>Highmark Walk for a Healthy Community</w:t>
      </w:r>
      <w:r>
        <w:t xml:space="preserve"> on Saturday, May 16</w:t>
      </w:r>
      <w:r w:rsidRPr="00507AC7">
        <w:rPr>
          <w:vertAlign w:val="superscript"/>
        </w:rPr>
        <w:t>th</w:t>
      </w:r>
      <w:r>
        <w:t xml:space="preserve"> at 9am. The 5K Walk and One-Mile Fun Walk provides the opportunity for us to raise money for our amazing kids through a fun, healthy and engaging event. </w:t>
      </w:r>
    </w:p>
    <w:p w14:paraId="73C51673" w14:textId="77777777" w:rsidR="00E66FEA" w:rsidRDefault="009662E9">
      <w:r>
        <w:t>The event also provides a special opportunity for The Day School families to rally around their amaz</w:t>
      </w:r>
      <w:r w:rsidR="002F2004">
        <w:t>ing student. By creating a team to walk and donate on your student’s behalf, you can celebrate your student’s story</w:t>
      </w:r>
      <w:r w:rsidR="00BB245D">
        <w:t xml:space="preserve"> and enjoy a healthy and fun day with friends and family</w:t>
      </w:r>
      <w:r w:rsidR="002F2004">
        <w:t>.</w:t>
      </w:r>
      <w:r w:rsidR="00E66FEA">
        <w:t xml:space="preserve"> Your commitment level is your </w:t>
      </w:r>
      <w:r w:rsidR="00BB245D">
        <w:t xml:space="preserve">choice, and there is no minimum fundraising goal per team. </w:t>
      </w:r>
    </w:p>
    <w:p w14:paraId="6AFB23F3" w14:textId="77777777" w:rsidR="002F2004" w:rsidRPr="002F2004" w:rsidRDefault="00E66FEA">
      <w:pPr>
        <w:rPr>
          <w:b/>
        </w:rPr>
      </w:pPr>
      <w:r>
        <w:rPr>
          <w:b/>
        </w:rPr>
        <w:t>To create a t</w:t>
      </w:r>
      <w:r w:rsidR="002F2004" w:rsidRPr="002F2004">
        <w:rPr>
          <w:b/>
        </w:rPr>
        <w:t>eam</w:t>
      </w:r>
      <w:r w:rsidR="002F2004">
        <w:rPr>
          <w:b/>
        </w:rPr>
        <w:t>:</w:t>
      </w:r>
    </w:p>
    <w:p w14:paraId="3F9F09F4" w14:textId="77777777" w:rsidR="002F2004" w:rsidRDefault="002F2004" w:rsidP="00E66FEA">
      <w:pPr>
        <w:pStyle w:val="ListParagraph"/>
        <w:numPr>
          <w:ilvl w:val="0"/>
          <w:numId w:val="1"/>
        </w:numPr>
      </w:pPr>
      <w:r>
        <w:t xml:space="preserve">Follow the link </w:t>
      </w:r>
      <w:hyperlink r:id="rId6" w:history="1">
        <w:r w:rsidR="00E66FEA" w:rsidRPr="004946E7">
          <w:rPr>
            <w:rStyle w:val="Hyperlink"/>
          </w:rPr>
          <w:t>https://secure2.convio.net/hcf/site/TRR/Pittsburgh/HighmarkWalk/1263147479?pg=utype&amp;fr_id=1379</w:t>
        </w:r>
      </w:hyperlink>
      <w:r w:rsidR="00E66FEA">
        <w:t xml:space="preserve"> </w:t>
      </w:r>
    </w:p>
    <w:p w14:paraId="534DA60A" w14:textId="77777777" w:rsidR="00E66FEA" w:rsidRDefault="00E66FEA" w:rsidP="00E66FEA">
      <w:pPr>
        <w:pStyle w:val="ListParagraph"/>
        <w:numPr>
          <w:ilvl w:val="0"/>
          <w:numId w:val="1"/>
        </w:numPr>
      </w:pPr>
      <w:r>
        <w:t>Click on “Join as a New Participant”</w:t>
      </w:r>
    </w:p>
    <w:p w14:paraId="64E7A3A6" w14:textId="77777777" w:rsidR="00E66FEA" w:rsidRDefault="00E66FEA" w:rsidP="00E66FEA">
      <w:pPr>
        <w:pStyle w:val="ListParagraph"/>
        <w:numPr>
          <w:ilvl w:val="0"/>
          <w:numId w:val="1"/>
        </w:numPr>
      </w:pPr>
      <w:r>
        <w:t>Fill in a team name, fundraising goal, and select The Children’s Institute of Pittsburgh under “Team Company”</w:t>
      </w:r>
    </w:p>
    <w:p w14:paraId="257E053A" w14:textId="77777777" w:rsidR="00E66FEA" w:rsidRDefault="00E66FEA" w:rsidP="00E66FEA">
      <w:pPr>
        <w:pStyle w:val="ListParagraph"/>
        <w:numPr>
          <w:ilvl w:val="0"/>
          <w:numId w:val="1"/>
        </w:numPr>
      </w:pPr>
      <w:r>
        <w:t>Follow the steps to complete your team</w:t>
      </w:r>
    </w:p>
    <w:p w14:paraId="6E9B4774" w14:textId="77777777" w:rsidR="00E66FEA" w:rsidRDefault="00E66FEA" w:rsidP="00E66FEA">
      <w:pPr>
        <w:pStyle w:val="ListParagraph"/>
        <w:numPr>
          <w:ilvl w:val="0"/>
          <w:numId w:val="1"/>
        </w:numPr>
      </w:pPr>
      <w:r>
        <w:t>Ask friends and family to donate to The Children’s Institute on your child’s behalf</w:t>
      </w:r>
    </w:p>
    <w:p w14:paraId="56110E9F" w14:textId="77777777" w:rsidR="00BB245D" w:rsidRDefault="00BB245D" w:rsidP="00BB245D">
      <w:pPr>
        <w:rPr>
          <w:b/>
        </w:rPr>
      </w:pPr>
      <w:r w:rsidRPr="00BB245D">
        <w:rPr>
          <w:b/>
        </w:rPr>
        <w:t>If you want to participate in the event but do not want to create your own team:</w:t>
      </w:r>
    </w:p>
    <w:p w14:paraId="676ACFBD" w14:textId="77777777" w:rsidR="00BB245D" w:rsidRDefault="00BB245D" w:rsidP="00BB245D">
      <w:pPr>
        <w:pStyle w:val="ListParagraph"/>
        <w:numPr>
          <w:ilvl w:val="0"/>
          <w:numId w:val="2"/>
        </w:numPr>
      </w:pPr>
      <w:r>
        <w:t xml:space="preserve">Sign up to walk as an </w:t>
      </w:r>
      <w:hyperlink r:id="rId7" w:history="1">
        <w:r w:rsidRPr="00071C19">
          <w:rPr>
            <w:rStyle w:val="Hyperlink"/>
          </w:rPr>
          <w:t>individual</w:t>
        </w:r>
      </w:hyperlink>
    </w:p>
    <w:p w14:paraId="07B067AC" w14:textId="77777777" w:rsidR="00BB245D" w:rsidRDefault="00BB245D" w:rsidP="00BB245D">
      <w:pPr>
        <w:ind w:left="360"/>
      </w:pPr>
      <w:r>
        <w:t xml:space="preserve">Walk in the event and find sponsors as an individual. Ask friends and family to support your walk by pledging a donation. It is free to sign up for the walk and no minimum pledge amounts. If you raise $25 or more, receive a Highmark t-shirt.  The day of the event, enjoy walking with other participants. </w:t>
      </w:r>
    </w:p>
    <w:p w14:paraId="1585D514" w14:textId="77777777" w:rsidR="00BB245D" w:rsidRDefault="00BB245D" w:rsidP="00BB245D">
      <w:pPr>
        <w:pStyle w:val="ListParagraph"/>
        <w:numPr>
          <w:ilvl w:val="0"/>
          <w:numId w:val="2"/>
        </w:numPr>
      </w:pPr>
      <w:r>
        <w:t xml:space="preserve">Sign up to walk as part of a </w:t>
      </w:r>
      <w:hyperlink r:id="rId8" w:history="1">
        <w:r w:rsidRPr="00071C19">
          <w:rPr>
            <w:rStyle w:val="Hyperlink"/>
          </w:rPr>
          <w:t>team</w:t>
        </w:r>
      </w:hyperlink>
      <w:r>
        <w:t xml:space="preserve"> </w:t>
      </w:r>
    </w:p>
    <w:p w14:paraId="4A4C1E75" w14:textId="77777777" w:rsidR="00BB245D" w:rsidRDefault="00BB245D" w:rsidP="00BB245D">
      <w:pPr>
        <w:ind w:left="360"/>
      </w:pPr>
      <w:r>
        <w:t>Join a preexisting team to fundraise and walk as a group.  Find supporters to donate toward your team’s goal. Walk with your team members the day of the event.</w:t>
      </w:r>
    </w:p>
    <w:p w14:paraId="65393F33" w14:textId="77777777" w:rsidR="00BB245D" w:rsidRDefault="00BB245D" w:rsidP="00BB245D">
      <w:pPr>
        <w:pStyle w:val="ListParagraph"/>
        <w:numPr>
          <w:ilvl w:val="0"/>
          <w:numId w:val="2"/>
        </w:numPr>
      </w:pPr>
      <w:r>
        <w:t xml:space="preserve">Sign up as </w:t>
      </w:r>
      <w:hyperlink r:id="rId9" w:history="1">
        <w:r w:rsidRPr="00071C19">
          <w:rPr>
            <w:rStyle w:val="Hyperlink"/>
          </w:rPr>
          <w:t>virtual walker</w:t>
        </w:r>
      </w:hyperlink>
      <w:r>
        <w:t xml:space="preserve"> </w:t>
      </w:r>
    </w:p>
    <w:p w14:paraId="603A796B" w14:textId="77777777" w:rsidR="00BB245D" w:rsidRDefault="00BB245D" w:rsidP="00BB245D">
      <w:pPr>
        <w:ind w:left="360"/>
      </w:pPr>
      <w:r>
        <w:t>Want to walk as an individual but cannot make the event? By virtually walking you can find sponsors as if you were an individual walker. The day of the event walk a 5k at your convenience.</w:t>
      </w:r>
    </w:p>
    <w:p w14:paraId="3E50DB4F" w14:textId="68340F6F" w:rsidR="00BB245D" w:rsidRDefault="00BB245D" w:rsidP="00BB245D">
      <w:r>
        <w:t xml:space="preserve">Any commitment level will help us reach our goal of $10,000. We are confident that together we will reach this goal to support our </w:t>
      </w:r>
      <w:bookmarkStart w:id="0" w:name="_GoBack"/>
      <w:bookmarkEnd w:id="0"/>
      <w:r>
        <w:t>kids and families.</w:t>
      </w:r>
    </w:p>
    <w:p w14:paraId="3EFA2C95" w14:textId="77777777" w:rsidR="00BB245D" w:rsidRDefault="00BB245D" w:rsidP="00BB245D">
      <w:r>
        <w:t>Sincerely,</w:t>
      </w:r>
    </w:p>
    <w:p w14:paraId="1E8D2387" w14:textId="77777777" w:rsidR="00CF3D28" w:rsidRPr="00BB245D" w:rsidRDefault="00CF3D28" w:rsidP="00BB245D">
      <w:r>
        <w:t xml:space="preserve">Erica Tony </w:t>
      </w:r>
    </w:p>
    <w:sectPr w:rsidR="00CF3D28" w:rsidRPr="00BB245D" w:rsidSect="001B4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2987"/>
    <w:multiLevelType w:val="hybridMultilevel"/>
    <w:tmpl w:val="C2D6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A06CA"/>
    <w:multiLevelType w:val="hybridMultilevel"/>
    <w:tmpl w:val="A7701D08"/>
    <w:lvl w:ilvl="0" w:tplc="8F729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62E9"/>
    <w:rsid w:val="00126E94"/>
    <w:rsid w:val="001B4EBF"/>
    <w:rsid w:val="002F2004"/>
    <w:rsid w:val="009259DB"/>
    <w:rsid w:val="009662E9"/>
    <w:rsid w:val="00BB245D"/>
    <w:rsid w:val="00CF3D28"/>
    <w:rsid w:val="00E66FEA"/>
    <w:rsid w:val="00EF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7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004"/>
    <w:rPr>
      <w:color w:val="0000FF" w:themeColor="hyperlink"/>
      <w:u w:val="single"/>
    </w:rPr>
  </w:style>
  <w:style w:type="paragraph" w:styleId="ListParagraph">
    <w:name w:val="List Paragraph"/>
    <w:basedOn w:val="Normal"/>
    <w:uiPriority w:val="34"/>
    <w:qFormat/>
    <w:rsid w:val="00E66F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ecure2.convio.net/hcf/site/TRR/Pittsburgh/HighmarkWalk/1263147479?pg=utype&amp;fr_id=1379" TargetMode="External"/><Relationship Id="rId7" Type="http://schemas.openxmlformats.org/officeDocument/2006/relationships/hyperlink" Target="https://secure2.convio.net/hcf/site/TRR/Pittsburgh/HighmarkWalk/2096301637?pg=ptype&amp;fr_id=1379&amp;skip_login_page=true" TargetMode="External"/><Relationship Id="rId8" Type="http://schemas.openxmlformats.org/officeDocument/2006/relationships/hyperlink" Target="https://secure2.convio.net/hcf/site/TRR/Pittsburgh/HighmarkWalk;jsessionid=0DFB8AE1532B2DA14CF9EF44DE2D0DC7.app262a?pg=tfind&amp;fr_id=1379&amp;skip_login_page=true" TargetMode="External"/><Relationship Id="rId9" Type="http://schemas.openxmlformats.org/officeDocument/2006/relationships/hyperlink" Target="https://secure2.convio.net/hcf/site/TRR/Pittsburgh/HighmarkWalk/1009229774?pg=ptype&amp;fr_id=1379&amp;skip_login_page=tru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394</Words>
  <Characters>2247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Children's Institute</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KFM</dc:creator>
  <cp:lastModifiedBy>kelly f</cp:lastModifiedBy>
  <cp:revision>3</cp:revision>
  <dcterms:created xsi:type="dcterms:W3CDTF">2015-03-17T13:02:00Z</dcterms:created>
  <dcterms:modified xsi:type="dcterms:W3CDTF">2015-04-06T20:44:00Z</dcterms:modified>
</cp:coreProperties>
</file>